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4873" w14:textId="06FF1C55" w:rsidR="00215CE4" w:rsidRDefault="00220EC4">
      <w:r>
        <w:t xml:space="preserve">Les Rencontre d’Hélios vont à la rencontre de Cécile </w:t>
      </w:r>
      <w:proofErr w:type="spellStart"/>
      <w:r>
        <w:t>Peschard</w:t>
      </w:r>
      <w:proofErr w:type="spellEnd"/>
      <w:r>
        <w:t>, dans la commune de Courbouzon, dans le Loir et Cher, non loin de Mer. Elle nous accueille à son domicile qui est aussi le siège social de sa micro entreprise de vente et location de toilettes sèches. Autour d’un café nous échangeons sur son activité passionnante, tournée vers la nature et l’écologie. Avec Cécile on s’</w:t>
      </w:r>
      <w:r w:rsidR="0056190F">
        <w:t xml:space="preserve">intéresse au cycle naturel : « ce que l’on prend à la terre on le lui rend ! ». Bonne écoute. </w:t>
      </w:r>
    </w:p>
    <w:sectPr w:rsidR="00215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C4"/>
    <w:rsid w:val="000D0269"/>
    <w:rsid w:val="00215CE4"/>
    <w:rsid w:val="00220EC4"/>
    <w:rsid w:val="00263581"/>
    <w:rsid w:val="0056190F"/>
    <w:rsid w:val="00CF54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8B1D"/>
  <w15:chartTrackingRefBased/>
  <w15:docId w15:val="{D7E096BA-6943-4954-A4DF-317ECCEE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0E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20E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20EC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20EC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20EC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20E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0E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0E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0E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0EC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20EC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20EC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20EC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20EC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20E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0E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0E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0EC4"/>
    <w:rPr>
      <w:rFonts w:eastAsiaTheme="majorEastAsia" w:cstheme="majorBidi"/>
      <w:color w:val="272727" w:themeColor="text1" w:themeTint="D8"/>
    </w:rPr>
  </w:style>
  <w:style w:type="paragraph" w:styleId="Titre">
    <w:name w:val="Title"/>
    <w:basedOn w:val="Normal"/>
    <w:next w:val="Normal"/>
    <w:link w:val="TitreCar"/>
    <w:uiPriority w:val="10"/>
    <w:qFormat/>
    <w:rsid w:val="00220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0E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0E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0E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0EC4"/>
    <w:pPr>
      <w:spacing w:before="160"/>
      <w:jc w:val="center"/>
    </w:pPr>
    <w:rPr>
      <w:i/>
      <w:iCs/>
      <w:color w:val="404040" w:themeColor="text1" w:themeTint="BF"/>
    </w:rPr>
  </w:style>
  <w:style w:type="character" w:customStyle="1" w:styleId="CitationCar">
    <w:name w:val="Citation Car"/>
    <w:basedOn w:val="Policepardfaut"/>
    <w:link w:val="Citation"/>
    <w:uiPriority w:val="29"/>
    <w:rsid w:val="00220EC4"/>
    <w:rPr>
      <w:i/>
      <w:iCs/>
      <w:color w:val="404040" w:themeColor="text1" w:themeTint="BF"/>
    </w:rPr>
  </w:style>
  <w:style w:type="paragraph" w:styleId="Paragraphedeliste">
    <w:name w:val="List Paragraph"/>
    <w:basedOn w:val="Normal"/>
    <w:uiPriority w:val="34"/>
    <w:qFormat/>
    <w:rsid w:val="00220EC4"/>
    <w:pPr>
      <w:ind w:left="720"/>
      <w:contextualSpacing/>
    </w:pPr>
  </w:style>
  <w:style w:type="character" w:styleId="Accentuationintense">
    <w:name w:val="Intense Emphasis"/>
    <w:basedOn w:val="Policepardfaut"/>
    <w:uiPriority w:val="21"/>
    <w:qFormat/>
    <w:rsid w:val="00220EC4"/>
    <w:rPr>
      <w:i/>
      <w:iCs/>
      <w:color w:val="2F5496" w:themeColor="accent1" w:themeShade="BF"/>
    </w:rPr>
  </w:style>
  <w:style w:type="paragraph" w:styleId="Citationintense">
    <w:name w:val="Intense Quote"/>
    <w:basedOn w:val="Normal"/>
    <w:next w:val="Normal"/>
    <w:link w:val="CitationintenseCar"/>
    <w:uiPriority w:val="30"/>
    <w:qFormat/>
    <w:rsid w:val="00220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20EC4"/>
    <w:rPr>
      <w:i/>
      <w:iCs/>
      <w:color w:val="2F5496" w:themeColor="accent1" w:themeShade="BF"/>
    </w:rPr>
  </w:style>
  <w:style w:type="character" w:styleId="Rfrenceintense">
    <w:name w:val="Intense Reference"/>
    <w:basedOn w:val="Policepardfaut"/>
    <w:uiPriority w:val="32"/>
    <w:qFormat/>
    <w:rsid w:val="00220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73</Words>
  <Characters>404</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PIERQUET</dc:creator>
  <cp:keywords/>
  <dc:description/>
  <cp:lastModifiedBy>Thierry PIERQUET</cp:lastModifiedBy>
  <cp:revision>1</cp:revision>
  <dcterms:created xsi:type="dcterms:W3CDTF">2025-02-27T09:42:00Z</dcterms:created>
  <dcterms:modified xsi:type="dcterms:W3CDTF">2025-02-27T09:54:00Z</dcterms:modified>
</cp:coreProperties>
</file>